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E7865" w14:textId="77777777" w:rsidR="009A488F" w:rsidRDefault="009A488F">
      <w:pPr>
        <w:rPr>
          <w:rFonts w:ascii="Times New Roman" w:hAnsi="Times New Roman" w:cs="Times New Roman"/>
          <w:sz w:val="24"/>
          <w:szCs w:val="24"/>
          <w:lang w:val="es-ES"/>
        </w:rPr>
      </w:pPr>
      <w:r>
        <w:rPr>
          <w:rFonts w:ascii="Times New Roman" w:hAnsi="Times New Roman" w:cs="Times New Roman"/>
          <w:sz w:val="24"/>
          <w:szCs w:val="24"/>
          <w:lang w:val="es-ES"/>
        </w:rPr>
        <w:t xml:space="preserve">Ficha </w:t>
      </w:r>
      <w:commentRangeStart w:id="0"/>
      <w:r>
        <w:rPr>
          <w:rFonts w:ascii="Times New Roman" w:hAnsi="Times New Roman" w:cs="Times New Roman"/>
          <w:sz w:val="24"/>
          <w:szCs w:val="24"/>
          <w:lang w:val="es-ES"/>
        </w:rPr>
        <w:t>Bibliográfica 2</w:t>
      </w:r>
      <w:commentRangeEnd w:id="0"/>
      <w:r w:rsidR="00D67D8E">
        <w:rPr>
          <w:rStyle w:val="Refdecomentario"/>
        </w:rPr>
        <w:commentReference w:id="0"/>
      </w:r>
    </w:p>
    <w:p w14:paraId="6EDDB6D8" w14:textId="77777777" w:rsidR="009A488F" w:rsidRPr="00AA68A9" w:rsidRDefault="009A488F">
      <w:pPr>
        <w:rPr>
          <w:rFonts w:ascii="Times New Roman" w:hAnsi="Times New Roman" w:cs="Times New Roman"/>
          <w:sz w:val="32"/>
          <w:szCs w:val="32"/>
          <w:u w:val="single"/>
          <w:lang w:val="es-ES"/>
        </w:rPr>
      </w:pPr>
      <w:r w:rsidRPr="00AA68A9">
        <w:rPr>
          <w:rFonts w:ascii="Times New Roman" w:hAnsi="Times New Roman" w:cs="Times New Roman"/>
          <w:sz w:val="32"/>
          <w:szCs w:val="32"/>
          <w:u w:val="single"/>
          <w:lang w:val="es-ES"/>
        </w:rPr>
        <w:t>Metodologías de investigación social</w:t>
      </w:r>
    </w:p>
    <w:p w14:paraId="4ABC7BD9" w14:textId="77777777" w:rsidR="009A488F" w:rsidRDefault="009A488F">
      <w:pPr>
        <w:rPr>
          <w:rFonts w:ascii="Times New Roman" w:hAnsi="Times New Roman" w:cs="Times New Roman"/>
          <w:sz w:val="24"/>
          <w:szCs w:val="24"/>
          <w:lang w:val="es-ES"/>
        </w:rPr>
      </w:pPr>
      <w:r>
        <w:rPr>
          <w:rFonts w:ascii="Times New Roman" w:hAnsi="Times New Roman" w:cs="Times New Roman"/>
          <w:sz w:val="24"/>
          <w:szCs w:val="24"/>
          <w:lang w:val="es-ES"/>
        </w:rPr>
        <w:t>Manuel Canales Calderón (coordinador y editor)</w:t>
      </w:r>
    </w:p>
    <w:p w14:paraId="3BE80594" w14:textId="77777777" w:rsidR="00AA68A9" w:rsidRPr="00AA68A9" w:rsidRDefault="00AA68A9">
      <w:pPr>
        <w:rPr>
          <w:rFonts w:ascii="Times New Roman" w:hAnsi="Times New Roman" w:cs="Times New Roman"/>
          <w:i/>
          <w:iCs/>
          <w:sz w:val="24"/>
          <w:szCs w:val="24"/>
          <w:lang w:val="es-ES"/>
        </w:rPr>
      </w:pPr>
      <w:r w:rsidRPr="00AA68A9">
        <w:rPr>
          <w:rFonts w:ascii="Times New Roman" w:hAnsi="Times New Roman" w:cs="Times New Roman"/>
          <w:i/>
          <w:iCs/>
          <w:sz w:val="24"/>
          <w:szCs w:val="24"/>
          <w:lang w:val="es-ES"/>
        </w:rPr>
        <w:t>Palabras clave: Metodología; cuantitativo; cualitativo; dialéctica reflexiva; investigación</w:t>
      </w:r>
    </w:p>
    <w:p w14:paraId="4F2ADF1F" w14:textId="77777777" w:rsidR="0098052A" w:rsidRDefault="009A488F" w:rsidP="0098052A">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El presente texto escrito por un equipo de académicos y coordinado por Manuel Calderón, </w:t>
      </w:r>
      <w:r w:rsidR="0098052A">
        <w:rPr>
          <w:rFonts w:ascii="Times New Roman" w:hAnsi="Times New Roman" w:cs="Times New Roman"/>
          <w:sz w:val="24"/>
          <w:szCs w:val="24"/>
          <w:lang w:val="es-ES"/>
        </w:rPr>
        <w:t>tiene por objetivo explicar de manera detallada los distintos enfoques y metodologías aplicables al desarrollo de una investigación, brindando al lector con una amplia gama de posibilidades investigativas. Si bien el libro no entrega herramientas que tácitamente expliquen el que hacer investigativo, tiene como objetivo el brindar “modos de pensar el hacer”.</w:t>
      </w:r>
    </w:p>
    <w:p w14:paraId="3ABE98BB" w14:textId="77777777" w:rsidR="0098052A" w:rsidRDefault="00455864" w:rsidP="0098052A">
      <w:pPr>
        <w:jc w:val="both"/>
        <w:rPr>
          <w:rFonts w:ascii="Times New Roman" w:hAnsi="Times New Roman" w:cs="Times New Roman"/>
          <w:sz w:val="24"/>
          <w:szCs w:val="24"/>
          <w:lang w:val="es-ES"/>
        </w:rPr>
      </w:pPr>
      <w:r>
        <w:rPr>
          <w:rFonts w:ascii="Times New Roman" w:hAnsi="Times New Roman" w:cs="Times New Roman"/>
          <w:sz w:val="24"/>
          <w:szCs w:val="24"/>
          <w:lang w:val="es-ES"/>
        </w:rPr>
        <w:t>Después</w:t>
      </w:r>
      <w:r w:rsidR="0098052A">
        <w:rPr>
          <w:rFonts w:ascii="Times New Roman" w:hAnsi="Times New Roman" w:cs="Times New Roman"/>
          <w:sz w:val="24"/>
          <w:szCs w:val="24"/>
          <w:lang w:val="es-ES"/>
        </w:rPr>
        <w:t xml:space="preserve"> de una breve introducción, el texto nos entrega herramientas para identificar fácilmente las metodologías, ya que descifrando el nivel de “abstracción o concreción” que </w:t>
      </w:r>
      <w:r>
        <w:rPr>
          <w:rFonts w:ascii="Times New Roman" w:hAnsi="Times New Roman" w:cs="Times New Roman"/>
          <w:sz w:val="24"/>
          <w:szCs w:val="24"/>
          <w:lang w:val="es-ES"/>
        </w:rPr>
        <w:t>presentan las tres metodologías, se puede saber a cuál corresponde cualquier investigación donde estos sean utilizados.</w:t>
      </w:r>
      <w:r w:rsidR="00161B18">
        <w:rPr>
          <w:rFonts w:ascii="Times New Roman" w:hAnsi="Times New Roman" w:cs="Times New Roman"/>
          <w:sz w:val="24"/>
          <w:szCs w:val="24"/>
          <w:lang w:val="es-ES"/>
        </w:rPr>
        <w:t xml:space="preserve"> La metodología cuantitativa, se caracteriza por el uso de datos numéricos y estadísticas junto con una intención de </w:t>
      </w:r>
      <w:proofErr w:type="spellStart"/>
      <w:r w:rsidR="00161B18">
        <w:rPr>
          <w:rFonts w:ascii="Times New Roman" w:hAnsi="Times New Roman" w:cs="Times New Roman"/>
          <w:sz w:val="24"/>
          <w:szCs w:val="24"/>
          <w:lang w:val="es-ES"/>
        </w:rPr>
        <w:t>variabilizar</w:t>
      </w:r>
      <w:proofErr w:type="spellEnd"/>
      <w:r w:rsidR="00161B18">
        <w:rPr>
          <w:rFonts w:ascii="Times New Roman" w:hAnsi="Times New Roman" w:cs="Times New Roman"/>
          <w:sz w:val="24"/>
          <w:szCs w:val="24"/>
          <w:lang w:val="es-ES"/>
        </w:rPr>
        <w:t xml:space="preserve"> las muestras de estudio, es decir, ejercer una comparación como punto de partida. Por otro lado, la metodología cualitativa, se caracteriza por la observación del sujeto de estudio y de su lenguaje codificado, es decir, el investigador debe descifrar las significaciones de las respuestas del sujeto. Por </w:t>
      </w:r>
      <w:r w:rsidR="00AA68A9">
        <w:rPr>
          <w:rFonts w:ascii="Times New Roman" w:hAnsi="Times New Roman" w:cs="Times New Roman"/>
          <w:sz w:val="24"/>
          <w:szCs w:val="24"/>
          <w:lang w:val="es-ES"/>
        </w:rPr>
        <w:t>último</w:t>
      </w:r>
      <w:r w:rsidR="00161B18">
        <w:rPr>
          <w:rFonts w:ascii="Times New Roman" w:hAnsi="Times New Roman" w:cs="Times New Roman"/>
          <w:sz w:val="24"/>
          <w:szCs w:val="24"/>
          <w:lang w:val="es-ES"/>
        </w:rPr>
        <w:t>, el enfoque</w:t>
      </w:r>
      <w:r w:rsidR="00AA68A9">
        <w:rPr>
          <w:rFonts w:ascii="Times New Roman" w:hAnsi="Times New Roman" w:cs="Times New Roman"/>
          <w:sz w:val="24"/>
          <w:szCs w:val="24"/>
          <w:lang w:val="es-ES"/>
        </w:rPr>
        <w:t xml:space="preserve"> dialectico reflexivo se caracteriza por ser una profundización de la metodología cualitativa, derribando la </w:t>
      </w:r>
      <w:proofErr w:type="gramStart"/>
      <w:r w:rsidR="00AA68A9">
        <w:rPr>
          <w:rFonts w:ascii="Times New Roman" w:hAnsi="Times New Roman" w:cs="Times New Roman"/>
          <w:sz w:val="24"/>
          <w:szCs w:val="24"/>
          <w:lang w:val="es-ES"/>
        </w:rPr>
        <w:t>barrera observador</w:t>
      </w:r>
      <w:proofErr w:type="gramEnd"/>
      <w:r w:rsidR="00AA68A9">
        <w:rPr>
          <w:rFonts w:ascii="Times New Roman" w:hAnsi="Times New Roman" w:cs="Times New Roman"/>
          <w:sz w:val="24"/>
          <w:szCs w:val="24"/>
          <w:lang w:val="es-ES"/>
        </w:rPr>
        <w:t>/observado, integrando al investigador en la experimentación y así construye una sistematización o análisis de sus prácticas para generar nuevas prácticas.</w:t>
      </w:r>
    </w:p>
    <w:p w14:paraId="3CF60A10" w14:textId="77777777" w:rsidR="00AA68A9" w:rsidRDefault="00AA68A9" w:rsidP="0098052A">
      <w:pPr>
        <w:jc w:val="both"/>
        <w:rPr>
          <w:rFonts w:ascii="Times New Roman" w:hAnsi="Times New Roman" w:cs="Times New Roman"/>
          <w:sz w:val="24"/>
          <w:szCs w:val="24"/>
          <w:u w:val="single"/>
          <w:lang w:val="es-ES"/>
        </w:rPr>
      </w:pPr>
      <w:r w:rsidRPr="00AA68A9">
        <w:rPr>
          <w:rFonts w:ascii="Times New Roman" w:hAnsi="Times New Roman" w:cs="Times New Roman"/>
          <w:sz w:val="24"/>
          <w:szCs w:val="24"/>
          <w:u w:val="single"/>
          <w:lang w:val="es-ES"/>
        </w:rPr>
        <w:t>¿Cuáles son las diferencias principales entre los tres métodos propuestos por el autor?</w:t>
      </w:r>
    </w:p>
    <w:p w14:paraId="45ECD045" w14:textId="3C4C82F2" w:rsidR="00AA68A9" w:rsidRPr="00AA68A9" w:rsidRDefault="0048063D" w:rsidP="0098052A">
      <w:pPr>
        <w:jc w:val="both"/>
        <w:rPr>
          <w:rFonts w:ascii="Times New Roman" w:hAnsi="Times New Roman" w:cs="Times New Roman"/>
          <w:sz w:val="24"/>
          <w:szCs w:val="24"/>
          <w:lang w:val="es-ES"/>
        </w:rPr>
      </w:pPr>
      <w:r>
        <w:rPr>
          <w:rFonts w:ascii="Times New Roman" w:hAnsi="Times New Roman" w:cs="Times New Roman"/>
          <w:sz w:val="24"/>
          <w:szCs w:val="24"/>
          <w:lang w:val="es-ES"/>
        </w:rPr>
        <w:t>Una de las principales diferencias</w:t>
      </w:r>
      <w:r w:rsidR="00AA68A9">
        <w:rPr>
          <w:rFonts w:ascii="Times New Roman" w:hAnsi="Times New Roman" w:cs="Times New Roman"/>
          <w:sz w:val="24"/>
          <w:szCs w:val="24"/>
          <w:lang w:val="es-ES"/>
        </w:rPr>
        <w:t xml:space="preserve">, radica en la utilización de </w:t>
      </w:r>
      <w:r>
        <w:rPr>
          <w:rFonts w:ascii="Times New Roman" w:hAnsi="Times New Roman" w:cs="Times New Roman"/>
          <w:sz w:val="24"/>
          <w:szCs w:val="24"/>
          <w:lang w:val="es-ES"/>
        </w:rPr>
        <w:t xml:space="preserve">datos estadísticos y valores numéricos en la metodología cuantitativa para </w:t>
      </w:r>
      <w:proofErr w:type="spellStart"/>
      <w:r>
        <w:rPr>
          <w:rFonts w:ascii="Times New Roman" w:hAnsi="Times New Roman" w:cs="Times New Roman"/>
          <w:sz w:val="24"/>
          <w:szCs w:val="24"/>
          <w:lang w:val="es-ES"/>
        </w:rPr>
        <w:t>variabilizar</w:t>
      </w:r>
      <w:proofErr w:type="spellEnd"/>
      <w:r>
        <w:rPr>
          <w:rFonts w:ascii="Times New Roman" w:hAnsi="Times New Roman" w:cs="Times New Roman"/>
          <w:sz w:val="24"/>
          <w:szCs w:val="24"/>
          <w:lang w:val="es-ES"/>
        </w:rPr>
        <w:t xml:space="preserve"> las muestras, es decir, utilizando un instrumento comparativo compuesto de variables y valores. Por otro lado, la metodología cualitativa intenta descifrar el lenguaje y hace uso de interpretaciones que no necesariamente pueden ser calculadas con variables y valores, de esta forma, la entrevista y otros métodos similares que son mas sensibles a las variaciones del lenguaje y las conductas</w:t>
      </w:r>
      <w:r w:rsidR="00B679A6">
        <w:rPr>
          <w:rFonts w:ascii="Times New Roman" w:hAnsi="Times New Roman" w:cs="Times New Roman"/>
          <w:sz w:val="24"/>
          <w:szCs w:val="24"/>
          <w:lang w:val="es-ES"/>
        </w:rPr>
        <w:t>,</w:t>
      </w:r>
      <w:r>
        <w:rPr>
          <w:rFonts w:ascii="Times New Roman" w:hAnsi="Times New Roman" w:cs="Times New Roman"/>
          <w:sz w:val="24"/>
          <w:szCs w:val="24"/>
          <w:lang w:val="es-ES"/>
        </w:rPr>
        <w:t xml:space="preserve"> se sitúan por sobre la utilidad de los valores numéricos y la variabilidad.</w:t>
      </w:r>
      <w:r w:rsidR="00B679A6">
        <w:rPr>
          <w:rFonts w:ascii="Times New Roman" w:hAnsi="Times New Roman" w:cs="Times New Roman"/>
          <w:sz w:val="24"/>
          <w:szCs w:val="24"/>
          <w:lang w:val="es-ES"/>
        </w:rPr>
        <w:t xml:space="preserve"> Por último, tenemos al enfoque dialectico reflexivo, el cual se diferencia de la metodología cuantitativa de la misma forma que la cualitativa, sin embargo, se diferencia radicalmente de la metodología cualitativa debido a el derrumbe que provoca entre observador/observado, siendo el investigador parte de la misma categoría que los demás sujetos, utilizando una escucha participativa y una dialéctica entre los participante</w:t>
      </w:r>
      <w:r w:rsidR="0051524F">
        <w:rPr>
          <w:rFonts w:ascii="Times New Roman" w:hAnsi="Times New Roman" w:cs="Times New Roman"/>
          <w:sz w:val="24"/>
          <w:szCs w:val="24"/>
          <w:lang w:val="es-ES"/>
        </w:rPr>
        <w:t>s.</w:t>
      </w:r>
    </w:p>
    <w:p w14:paraId="28FEB358" w14:textId="77777777" w:rsidR="00AA68A9" w:rsidRPr="009A488F" w:rsidRDefault="00AA68A9" w:rsidP="0098052A">
      <w:pPr>
        <w:jc w:val="both"/>
        <w:rPr>
          <w:rFonts w:ascii="Times New Roman" w:hAnsi="Times New Roman" w:cs="Times New Roman"/>
          <w:sz w:val="24"/>
          <w:szCs w:val="24"/>
          <w:lang w:val="es-ES"/>
        </w:rPr>
      </w:pPr>
    </w:p>
    <w:sectPr w:rsidR="00AA68A9" w:rsidRPr="009A488F">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07:13:00Z" w:initials="CD">
    <w:p w14:paraId="3DE9E7B9" w14:textId="53D023B6" w:rsidR="00D67D8E" w:rsidRDefault="00D67D8E">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DE9E7B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5EFA5" w16cex:dateUtc="2021-11-10T1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E9E7B9" w16cid:durableId="2535EFA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88F"/>
    <w:rsid w:val="00161B18"/>
    <w:rsid w:val="00455864"/>
    <w:rsid w:val="0048063D"/>
    <w:rsid w:val="0051524F"/>
    <w:rsid w:val="0098052A"/>
    <w:rsid w:val="009A488F"/>
    <w:rsid w:val="00AA68A9"/>
    <w:rsid w:val="00B679A6"/>
    <w:rsid w:val="00D67D8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46CD3"/>
  <w15:chartTrackingRefBased/>
  <w15:docId w15:val="{E64D45B4-9065-445C-92B1-BD3324E72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D67D8E"/>
    <w:rPr>
      <w:sz w:val="16"/>
      <w:szCs w:val="16"/>
    </w:rPr>
  </w:style>
  <w:style w:type="paragraph" w:styleId="Textocomentario">
    <w:name w:val="annotation text"/>
    <w:basedOn w:val="Normal"/>
    <w:link w:val="TextocomentarioCar"/>
    <w:uiPriority w:val="99"/>
    <w:semiHidden/>
    <w:unhideWhenUsed/>
    <w:rsid w:val="00D67D8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67D8E"/>
    <w:rPr>
      <w:sz w:val="20"/>
      <w:szCs w:val="20"/>
    </w:rPr>
  </w:style>
  <w:style w:type="paragraph" w:styleId="Asuntodelcomentario">
    <w:name w:val="annotation subject"/>
    <w:basedOn w:val="Textocomentario"/>
    <w:next w:val="Textocomentario"/>
    <w:link w:val="AsuntodelcomentarioCar"/>
    <w:uiPriority w:val="99"/>
    <w:semiHidden/>
    <w:unhideWhenUsed/>
    <w:rsid w:val="00D67D8E"/>
    <w:rPr>
      <w:b/>
      <w:bCs/>
    </w:rPr>
  </w:style>
  <w:style w:type="character" w:customStyle="1" w:styleId="AsuntodelcomentarioCar">
    <w:name w:val="Asunto del comentario Car"/>
    <w:basedOn w:val="TextocomentarioCar"/>
    <w:link w:val="Asuntodelcomentario"/>
    <w:uiPriority w:val="99"/>
    <w:semiHidden/>
    <w:rsid w:val="00D67D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433</Words>
  <Characters>2384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h.edding.v@gmail.com</dc:creator>
  <cp:keywords/>
  <dc:description/>
  <cp:lastModifiedBy>CLAUDIO DUARTE</cp:lastModifiedBy>
  <cp:revision>2</cp:revision>
  <dcterms:created xsi:type="dcterms:W3CDTF">2021-11-10T10:14:00Z</dcterms:created>
  <dcterms:modified xsi:type="dcterms:W3CDTF">2021-11-10T10:14:00Z</dcterms:modified>
</cp:coreProperties>
</file>